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771" w:rsidRDefault="00845771" w:rsidP="0084577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45771" w:rsidRDefault="00845771" w:rsidP="0084577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771" w:rsidRDefault="00845771" w:rsidP="00845771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РАДА</w:t>
      </w:r>
    </w:p>
    <w:p w:rsidR="00845771" w:rsidRDefault="00845771" w:rsidP="0084577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845771" w:rsidRDefault="00845771" w:rsidP="0084577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Й     К О М І Т Е Т</w:t>
      </w:r>
    </w:p>
    <w:p w:rsidR="00845771" w:rsidRDefault="00845771" w:rsidP="0084577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845771" w:rsidRDefault="00845771" w:rsidP="00845771">
      <w:pPr>
        <w:pStyle w:val="a3"/>
        <w:spacing w:before="0" w:beforeAutospacing="0" w:after="0" w:afterAutospacing="0"/>
        <w:rPr>
          <w:lang w:val="uk-UA"/>
        </w:rPr>
      </w:pPr>
    </w:p>
    <w:p w:rsidR="00845771" w:rsidRDefault="00845771" w:rsidP="00845771">
      <w:r>
        <w:rPr>
          <w:b/>
          <w:bCs/>
          <w:color w:val="000000"/>
          <w:u w:val="single"/>
        </w:rPr>
        <w:t>« 17  »  вересня  2019 року</w:t>
      </w:r>
      <w:r>
        <w:rPr>
          <w:b/>
          <w:bCs/>
          <w:color w:val="000000"/>
        </w:rPr>
        <w:t>                                                                                           № </w:t>
      </w:r>
      <w:r>
        <w:rPr>
          <w:b/>
          <w:bCs/>
          <w:color w:val="000000"/>
          <w:u w:val="single"/>
        </w:rPr>
        <w:t>598</w:t>
      </w:r>
    </w:p>
    <w:p w:rsidR="00845771" w:rsidRDefault="00845771" w:rsidP="00845771">
      <w:pPr>
        <w:keepNext/>
        <w:tabs>
          <w:tab w:val="left" w:pos="8932"/>
        </w:tabs>
        <w:jc w:val="both"/>
        <w:rPr>
          <w:b/>
          <w:bCs/>
          <w:color w:val="000000"/>
          <w:sz w:val="22"/>
          <w:szCs w:val="22"/>
        </w:rPr>
      </w:pPr>
    </w:p>
    <w:p w:rsidR="00845771" w:rsidRDefault="00845771" w:rsidP="00845771">
      <w:pPr>
        <w:ind w:right="4252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Про надання статусу</w:t>
      </w:r>
      <w:r>
        <w:rPr>
          <w:b/>
          <w:sz w:val="22"/>
          <w:szCs w:val="22"/>
        </w:rPr>
        <w:t xml:space="preserve"> дитини, яка постраждала внаслідок воєнних дій та збройних конфліктів,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t>малолітній ***, *** року народження</w:t>
      </w:r>
    </w:p>
    <w:p w:rsidR="00845771" w:rsidRDefault="00845771" w:rsidP="00845771">
      <w:pPr>
        <w:jc w:val="both"/>
        <w:rPr>
          <w:b/>
          <w:sz w:val="22"/>
          <w:szCs w:val="22"/>
        </w:rPr>
      </w:pPr>
    </w:p>
    <w:p w:rsidR="00845771" w:rsidRDefault="00845771" w:rsidP="00845771">
      <w:pPr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Розглянувши протокол засідання комісії з питань захисту прав дитини від </w:t>
      </w:r>
      <w:r>
        <w:rPr>
          <w:b/>
          <w:sz w:val="22"/>
          <w:szCs w:val="22"/>
        </w:rPr>
        <w:t xml:space="preserve">*** </w:t>
      </w:r>
      <w:r>
        <w:rPr>
          <w:sz w:val="22"/>
          <w:szCs w:val="22"/>
        </w:rPr>
        <w:t xml:space="preserve">року за       №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подання служби у справах дітей та сім’ї Бучанської міської ради від </w:t>
      </w:r>
      <w:r>
        <w:rPr>
          <w:b/>
          <w:sz w:val="22"/>
          <w:szCs w:val="22"/>
        </w:rPr>
        <w:t xml:space="preserve">*** </w:t>
      </w:r>
      <w:r>
        <w:rPr>
          <w:sz w:val="22"/>
          <w:szCs w:val="22"/>
        </w:rPr>
        <w:t xml:space="preserve">року з питання надання малолітній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>
        <w:rPr>
          <w:sz w:val="22"/>
          <w:szCs w:val="22"/>
        </w:rPr>
        <w:t xml:space="preserve">року народження, статусу дитини, яка постраждала внаслідок воєнних дій та збройних конфліктів, відповідно до заяви матері,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>
        <w:rPr>
          <w:bCs/>
          <w:color w:val="000000"/>
          <w:sz w:val="22"/>
          <w:szCs w:val="22"/>
        </w:rPr>
        <w:t>року народження,</w:t>
      </w:r>
      <w:r>
        <w:rPr>
          <w:sz w:val="22"/>
          <w:szCs w:val="22"/>
        </w:rPr>
        <w:t xml:space="preserve"> керуючись п. 6 п. 3 Постанови Кабінету Міністрів України від 05 квітня 2017 року № 268 зі змінами від 11.04.2018 року № 301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виконком міської ради</w:t>
      </w:r>
    </w:p>
    <w:p w:rsidR="00845771" w:rsidRDefault="00845771" w:rsidP="00845771">
      <w:pPr>
        <w:jc w:val="both"/>
        <w:rPr>
          <w:sz w:val="22"/>
          <w:szCs w:val="22"/>
        </w:rPr>
      </w:pPr>
    </w:p>
    <w:p w:rsidR="00845771" w:rsidRDefault="00845771" w:rsidP="00845771">
      <w:pPr>
        <w:ind w:firstLine="1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845771" w:rsidRDefault="00845771" w:rsidP="00845771">
      <w:pPr>
        <w:ind w:firstLine="180"/>
        <w:jc w:val="both"/>
        <w:rPr>
          <w:b/>
          <w:sz w:val="22"/>
          <w:szCs w:val="22"/>
        </w:rPr>
      </w:pPr>
    </w:p>
    <w:p w:rsidR="00845771" w:rsidRDefault="00845771" w:rsidP="00845771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Надати</w:t>
      </w:r>
      <w:r>
        <w:rPr>
          <w:b/>
          <w:sz w:val="22"/>
          <w:szCs w:val="22"/>
        </w:rPr>
        <w:t xml:space="preserve"> малолітній ***, *** року народження </w:t>
      </w:r>
      <w:r>
        <w:rPr>
          <w:sz w:val="22"/>
          <w:szCs w:val="22"/>
        </w:rPr>
        <w:t xml:space="preserve">(свідоцтво про народження серія </w:t>
      </w:r>
      <w:r>
        <w:rPr>
          <w:b/>
          <w:sz w:val="22"/>
          <w:szCs w:val="22"/>
        </w:rPr>
        <w:t xml:space="preserve">***         </w:t>
      </w:r>
      <w:r>
        <w:rPr>
          <w:sz w:val="22"/>
          <w:szCs w:val="22"/>
        </w:rPr>
        <w:t xml:space="preserve">№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видане відділом державної реєстрації актів цивільного стану Єнакіївського міського управління юстиції у Донецькій області </w:t>
      </w:r>
      <w:r>
        <w:rPr>
          <w:b/>
          <w:sz w:val="22"/>
          <w:szCs w:val="22"/>
        </w:rPr>
        <w:t xml:space="preserve">*** </w:t>
      </w:r>
      <w:r>
        <w:rPr>
          <w:sz w:val="22"/>
          <w:szCs w:val="22"/>
        </w:rPr>
        <w:t>року)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>
        <w:rPr>
          <w:b/>
          <w:sz w:val="22"/>
          <w:szCs w:val="22"/>
        </w:rPr>
        <w:t xml:space="preserve"> ***, *** </w:t>
      </w:r>
      <w:r>
        <w:rPr>
          <w:sz w:val="22"/>
          <w:szCs w:val="22"/>
        </w:rPr>
        <w:t xml:space="preserve">року народження, була зареєстрована за адресою: Донецька область, м. Єнакієве,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взята на облік управлінням праці, соціального захисту та захисту населення від наслідків Чорнобильської катастрофи Бучанської міської ради </w:t>
      </w:r>
      <w:r>
        <w:rPr>
          <w:b/>
          <w:sz w:val="22"/>
          <w:szCs w:val="22"/>
        </w:rPr>
        <w:t xml:space="preserve">*** </w:t>
      </w:r>
      <w:r>
        <w:rPr>
          <w:sz w:val="22"/>
          <w:szCs w:val="22"/>
        </w:rPr>
        <w:t xml:space="preserve">року, фактично проживає за адресою: Київська область, м. Буча,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>.</w:t>
      </w:r>
    </w:p>
    <w:p w:rsidR="00845771" w:rsidRDefault="00845771" w:rsidP="00845771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Контроль за виконанням даного рішення покласти на заступника міського голови з соціально-гуманітарних питань Шепетька С.А.</w:t>
      </w:r>
    </w:p>
    <w:p w:rsidR="00845771" w:rsidRDefault="00845771" w:rsidP="00845771">
      <w:pPr>
        <w:ind w:left="180" w:hanging="180"/>
        <w:jc w:val="both"/>
        <w:rPr>
          <w:sz w:val="22"/>
          <w:szCs w:val="22"/>
        </w:rPr>
      </w:pPr>
    </w:p>
    <w:p w:rsidR="00845771" w:rsidRDefault="00845771" w:rsidP="00845771">
      <w:pPr>
        <w:ind w:left="180" w:hanging="180"/>
        <w:jc w:val="both"/>
        <w:rPr>
          <w:sz w:val="22"/>
          <w:szCs w:val="22"/>
        </w:rPr>
      </w:pPr>
    </w:p>
    <w:p w:rsidR="00845771" w:rsidRDefault="00845771" w:rsidP="00845771">
      <w:pPr>
        <w:tabs>
          <w:tab w:val="left" w:pos="360"/>
          <w:tab w:val="left" w:pos="6120"/>
          <w:tab w:val="left" w:pos="6379"/>
          <w:tab w:val="left" w:pos="684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Міський голова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А. П. Федорук</w:t>
      </w:r>
    </w:p>
    <w:p w:rsidR="00845771" w:rsidRDefault="00845771" w:rsidP="00845771">
      <w:pPr>
        <w:tabs>
          <w:tab w:val="left" w:pos="360"/>
          <w:tab w:val="left" w:pos="6120"/>
          <w:tab w:val="left" w:pos="6379"/>
          <w:tab w:val="left" w:pos="684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845771" w:rsidRDefault="00845771" w:rsidP="00845771">
      <w:pPr>
        <w:jc w:val="both"/>
        <w:rPr>
          <w:b/>
          <w:sz w:val="22"/>
          <w:szCs w:val="22"/>
        </w:rPr>
      </w:pPr>
    </w:p>
    <w:p w:rsidR="00845771" w:rsidRDefault="00845771" w:rsidP="00845771">
      <w:pPr>
        <w:ind w:left="360" w:hanging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 з</w:t>
      </w:r>
    </w:p>
    <w:p w:rsidR="00845771" w:rsidRDefault="00845771" w:rsidP="00845771">
      <w:pPr>
        <w:tabs>
          <w:tab w:val="left" w:pos="360"/>
          <w:tab w:val="left" w:pos="6120"/>
          <w:tab w:val="left" w:pos="6379"/>
          <w:tab w:val="left" w:pos="6660"/>
          <w:tab w:val="left" w:pos="6840"/>
          <w:tab w:val="left" w:pos="7088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соціально-гуманітарних питань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С.А. Шепетько</w:t>
      </w:r>
    </w:p>
    <w:p w:rsidR="00845771" w:rsidRDefault="00845771" w:rsidP="00845771">
      <w:pPr>
        <w:tabs>
          <w:tab w:val="left" w:pos="360"/>
          <w:tab w:val="left" w:pos="6120"/>
          <w:tab w:val="left" w:pos="6379"/>
          <w:tab w:val="left" w:pos="6660"/>
          <w:tab w:val="left" w:pos="6840"/>
          <w:tab w:val="left" w:pos="7020"/>
          <w:tab w:val="left" w:pos="7200"/>
          <w:tab w:val="left" w:pos="7380"/>
        </w:tabs>
        <w:rPr>
          <w:b/>
          <w:bCs/>
          <w:sz w:val="22"/>
          <w:szCs w:val="22"/>
        </w:rPr>
      </w:pPr>
    </w:p>
    <w:p w:rsidR="00845771" w:rsidRDefault="00845771" w:rsidP="00845771">
      <w:pPr>
        <w:tabs>
          <w:tab w:val="left" w:pos="6120"/>
          <w:tab w:val="lef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В.о. керуючого справами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О.Ф. Пронько</w:t>
      </w:r>
    </w:p>
    <w:p w:rsidR="00845771" w:rsidRDefault="00845771" w:rsidP="00845771">
      <w:pPr>
        <w:tabs>
          <w:tab w:val="left" w:pos="6120"/>
          <w:tab w:val="left" w:pos="6379"/>
        </w:tabs>
        <w:rPr>
          <w:b/>
          <w:bCs/>
          <w:sz w:val="22"/>
          <w:szCs w:val="22"/>
        </w:rPr>
      </w:pPr>
    </w:p>
    <w:p w:rsidR="00845771" w:rsidRDefault="00845771" w:rsidP="0084577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Погоджено:</w:t>
      </w:r>
    </w:p>
    <w:p w:rsidR="00845771" w:rsidRDefault="00845771" w:rsidP="00845771">
      <w:pPr>
        <w:tabs>
          <w:tab w:val="left" w:pos="6480"/>
          <w:tab w:val="left" w:pos="70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 юридичного відділу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М.С. Бєляков</w:t>
      </w:r>
    </w:p>
    <w:p w:rsidR="00845771" w:rsidRDefault="00845771" w:rsidP="00845771">
      <w:pPr>
        <w:tabs>
          <w:tab w:val="left" w:pos="6379"/>
          <w:tab w:val="left" w:pos="6480"/>
        </w:tabs>
        <w:rPr>
          <w:b/>
          <w:sz w:val="22"/>
          <w:szCs w:val="22"/>
        </w:rPr>
      </w:pPr>
    </w:p>
    <w:p w:rsidR="00845771" w:rsidRDefault="00845771" w:rsidP="00845771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Подання:</w:t>
      </w:r>
    </w:p>
    <w:p w:rsidR="00845771" w:rsidRDefault="00845771" w:rsidP="00845771">
      <w:pPr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 служби у справах дітей та сім’ї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В.А. Яремчук</w:t>
      </w:r>
    </w:p>
    <w:p w:rsidR="004A72E1" w:rsidRDefault="004A72E1">
      <w:bookmarkStart w:id="0" w:name="_GoBack"/>
      <w:bookmarkEnd w:id="0"/>
    </w:p>
    <w:sectPr w:rsidR="004A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C332A"/>
    <w:multiLevelType w:val="hybridMultilevel"/>
    <w:tmpl w:val="85A0E4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28"/>
    <w:rsid w:val="004A72E1"/>
    <w:rsid w:val="00845771"/>
    <w:rsid w:val="00AB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83018-3423-45B0-9F69-549014DF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4577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457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4577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4577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semiHidden/>
    <w:unhideWhenUsed/>
    <w:rsid w:val="00845771"/>
    <w:pPr>
      <w:spacing w:before="100" w:beforeAutospacing="1" w:after="100" w:afterAutospacing="1"/>
    </w:pPr>
    <w:rPr>
      <w:lang w:val="ru-RU"/>
    </w:rPr>
  </w:style>
  <w:style w:type="paragraph" w:styleId="a4">
    <w:name w:val="caption"/>
    <w:basedOn w:val="a"/>
    <w:next w:val="a"/>
    <w:semiHidden/>
    <w:unhideWhenUsed/>
    <w:qFormat/>
    <w:rsid w:val="00845771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7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786</Characters>
  <Application>Microsoft Office Word</Application>
  <DocSecurity>0</DocSecurity>
  <Lines>6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2019-09-25T10:50:00Z</dcterms:created>
  <dcterms:modified xsi:type="dcterms:W3CDTF">2019-09-25T10:50:00Z</dcterms:modified>
</cp:coreProperties>
</file>